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12" w:rsidRDefault="00A25712"/>
    <w:p w:rsidR="008A593A" w:rsidRPr="00B855C5" w:rsidRDefault="00561A74" w:rsidP="003923D5">
      <w:pPr>
        <w:spacing w:after="240"/>
      </w:pPr>
      <w:r>
        <w:rPr>
          <w:rFonts w:ascii="Verdana" w:hAnsi="Verdana" w:cs="Verdana"/>
          <w:color w:val="002060"/>
          <w:sz w:val="20"/>
          <w:szCs w:val="20"/>
        </w:rPr>
        <w:t xml:space="preserve">Informacja prasowa, </w:t>
      </w:r>
      <w:r w:rsidR="008C709E">
        <w:rPr>
          <w:rFonts w:ascii="Verdana" w:hAnsi="Verdana" w:cs="Verdana"/>
          <w:color w:val="002060"/>
          <w:sz w:val="20"/>
          <w:szCs w:val="20"/>
        </w:rPr>
        <w:t>1.02.2014 r.</w:t>
      </w:r>
    </w:p>
    <w:p w:rsidR="003166C2" w:rsidRPr="003166C2" w:rsidRDefault="003166C2" w:rsidP="003166C2">
      <w:pPr>
        <w:rPr>
          <w:rFonts w:ascii="Verdana" w:hAnsi="Verdana" w:cs="Verdana"/>
          <w:b/>
          <w:color w:val="002060"/>
          <w:sz w:val="24"/>
          <w:szCs w:val="24"/>
        </w:rPr>
      </w:pPr>
      <w:r w:rsidRPr="003166C2">
        <w:rPr>
          <w:rFonts w:ascii="Verdana" w:hAnsi="Verdana" w:cs="Verdana"/>
          <w:b/>
          <w:color w:val="002060"/>
          <w:sz w:val="24"/>
          <w:szCs w:val="24"/>
        </w:rPr>
        <w:t>Szkoła prawa indyjskiego w Akademii Leona Koźmińskiego</w:t>
      </w:r>
    </w:p>
    <w:p w:rsidR="003166C2" w:rsidRPr="003943D2" w:rsidRDefault="003166C2" w:rsidP="003166C2">
      <w:pPr>
        <w:rPr>
          <w:b/>
        </w:rPr>
      </w:pPr>
      <w:r w:rsidRPr="003943D2">
        <w:rPr>
          <w:b/>
        </w:rPr>
        <w:t>W ciągu 35 lat Indie staną się najludniejszym krajem świata z populacją 1,6 mld osób</w:t>
      </w:r>
      <w:r>
        <w:rPr>
          <w:b/>
        </w:rPr>
        <w:t xml:space="preserve">. </w:t>
      </w:r>
      <w:r w:rsidR="00384012">
        <w:rPr>
          <w:b/>
        </w:rPr>
        <w:t>Stal</w:t>
      </w:r>
      <w:r>
        <w:rPr>
          <w:b/>
        </w:rPr>
        <w:t>e rośnie wymiana handlowa między Polską a Indiami, a jej potencjał jest znacznie większy</w:t>
      </w:r>
      <w:r w:rsidRPr="003943D2">
        <w:rPr>
          <w:b/>
        </w:rPr>
        <w:t xml:space="preserve">. Znajomość prawa indyjskiego jest niezbędna, by nie zatrudniać </w:t>
      </w:r>
      <w:r>
        <w:rPr>
          <w:b/>
        </w:rPr>
        <w:t xml:space="preserve">indyjskich kancelarii </w:t>
      </w:r>
      <w:r w:rsidRPr="003943D2">
        <w:rPr>
          <w:b/>
        </w:rPr>
        <w:t>do każdej czynnośc</w:t>
      </w:r>
      <w:r>
        <w:rPr>
          <w:b/>
        </w:rPr>
        <w:t>i prawnej. Od tego roku akademickiego prawo indyjskie można poznać w Polsce. K</w:t>
      </w:r>
      <w:r w:rsidRPr="003943D2">
        <w:rPr>
          <w:b/>
        </w:rPr>
        <w:t xml:space="preserve">olegium prawa Akademii Leona Koźmińskiego otwiera </w:t>
      </w:r>
      <w:r>
        <w:rPr>
          <w:b/>
        </w:rPr>
        <w:t xml:space="preserve">bowiem </w:t>
      </w:r>
      <w:r w:rsidRPr="003943D2">
        <w:rPr>
          <w:b/>
        </w:rPr>
        <w:t xml:space="preserve">pierwszą w </w:t>
      </w:r>
      <w:r w:rsidR="00384012">
        <w:rPr>
          <w:b/>
        </w:rPr>
        <w:t xml:space="preserve">kraju </w:t>
      </w:r>
      <w:r>
        <w:rPr>
          <w:b/>
        </w:rPr>
        <w:t>szkoł</w:t>
      </w:r>
      <w:r w:rsidRPr="003943D2">
        <w:rPr>
          <w:b/>
        </w:rPr>
        <w:t>ę prawa obcego specjalizującą się w prawie indyjskim.</w:t>
      </w:r>
    </w:p>
    <w:p w:rsidR="003166C2" w:rsidRPr="003166C2" w:rsidRDefault="003166C2" w:rsidP="003166C2">
      <w:pPr>
        <w:rPr>
          <w:szCs w:val="21"/>
        </w:rPr>
      </w:pPr>
      <w:r w:rsidRPr="003166C2">
        <w:rPr>
          <w:szCs w:val="21"/>
        </w:rPr>
        <w:t xml:space="preserve">Szkoła prawa indyjskiego adresowana jest do studentów prawa i innych kierunków oraz wszystkich zainteresowanych zdobyciem wiedzy o systemie prawnym Indii, przydatnej w rozwijaniu relacji z partnerami indyjskimi. Partnerem Akademii Leona Koźmińskiego jest wydział prawa </w:t>
      </w:r>
      <w:proofErr w:type="spellStart"/>
      <w:r w:rsidRPr="003166C2">
        <w:rPr>
          <w:szCs w:val="21"/>
        </w:rPr>
        <w:t>Christ</w:t>
      </w:r>
      <w:proofErr w:type="spellEnd"/>
      <w:r w:rsidRPr="003166C2">
        <w:rPr>
          <w:szCs w:val="21"/>
        </w:rPr>
        <w:t xml:space="preserve"> </w:t>
      </w:r>
      <w:proofErr w:type="spellStart"/>
      <w:r w:rsidRPr="003166C2">
        <w:rPr>
          <w:szCs w:val="21"/>
        </w:rPr>
        <w:t>University</w:t>
      </w:r>
      <w:proofErr w:type="spellEnd"/>
      <w:r w:rsidRPr="003166C2">
        <w:rPr>
          <w:szCs w:val="21"/>
        </w:rPr>
        <w:t xml:space="preserve"> z </w:t>
      </w:r>
      <w:proofErr w:type="spellStart"/>
      <w:r w:rsidRPr="003166C2">
        <w:rPr>
          <w:szCs w:val="21"/>
        </w:rPr>
        <w:t>Bangalore</w:t>
      </w:r>
      <w:proofErr w:type="spellEnd"/>
      <w:r w:rsidRPr="003166C2">
        <w:rPr>
          <w:szCs w:val="21"/>
        </w:rPr>
        <w:t xml:space="preserve">, miasta nazywanego indyjską Doliną Krzemową ze względu na innowacyjność i rozwinięty przemysł informatyczny. Ukończenie kursu prawa indyjskiego będzie potwierdzone dyplomami Akademii Leona Koźmińskiego i </w:t>
      </w:r>
      <w:proofErr w:type="spellStart"/>
      <w:r w:rsidRPr="003166C2">
        <w:rPr>
          <w:szCs w:val="21"/>
        </w:rPr>
        <w:t>Christ</w:t>
      </w:r>
      <w:proofErr w:type="spellEnd"/>
      <w:r w:rsidRPr="003166C2">
        <w:rPr>
          <w:szCs w:val="21"/>
        </w:rPr>
        <w:t xml:space="preserve"> </w:t>
      </w:r>
      <w:proofErr w:type="spellStart"/>
      <w:r w:rsidRPr="003166C2">
        <w:rPr>
          <w:szCs w:val="21"/>
        </w:rPr>
        <w:t>University</w:t>
      </w:r>
      <w:proofErr w:type="spellEnd"/>
      <w:r w:rsidRPr="003166C2">
        <w:rPr>
          <w:szCs w:val="21"/>
        </w:rPr>
        <w:t>.</w:t>
      </w:r>
    </w:p>
    <w:p w:rsidR="003166C2" w:rsidRPr="003166C2" w:rsidRDefault="003166C2" w:rsidP="003166C2">
      <w:pPr>
        <w:rPr>
          <w:szCs w:val="21"/>
        </w:rPr>
      </w:pPr>
      <w:r w:rsidRPr="003166C2">
        <w:rPr>
          <w:szCs w:val="21"/>
        </w:rPr>
        <w:t xml:space="preserve">Zajęcia </w:t>
      </w:r>
      <w:r w:rsidR="006A2875">
        <w:rPr>
          <w:szCs w:val="21"/>
        </w:rPr>
        <w:t>rozpoczynają się w marcu br. i potrwają do czerwca. Będzie to pięć</w:t>
      </w:r>
      <w:r w:rsidRPr="003166C2">
        <w:rPr>
          <w:szCs w:val="21"/>
        </w:rPr>
        <w:t xml:space="preserve"> trzydniowych zjazdów (piątek – 4 jednostki godzinowe, sobota i niedziela – po 8 jednostek godzinowych)</w:t>
      </w:r>
      <w:r w:rsidR="006A2875">
        <w:rPr>
          <w:szCs w:val="21"/>
        </w:rPr>
        <w:t>. Studia b</w:t>
      </w:r>
      <w:r w:rsidRPr="003166C2">
        <w:rPr>
          <w:szCs w:val="21"/>
        </w:rPr>
        <w:t>ędą prowadzone w języku angielskim m.in. przez profesorów wizytujących z Indii. Program obejmuje zagadnienia z następujących dziedzin: prawo handlowe, prawo bankowe, prawo działalności gospodarczej, współpraca gospodarcza z zagranicą, prawo cywilne, arbitraż, e-commerce, prawo podatkowe, prawo ubezpieczeń, ochrona konsumenta, prawo konstytucyjne, prawo pracy (w tym rozwiązywanie sporów między pracownikami a pracodawcą). Cena kursu to 2.950 zł.</w:t>
      </w:r>
    </w:p>
    <w:p w:rsidR="003166C2" w:rsidRPr="003166C2" w:rsidRDefault="003166C2" w:rsidP="003166C2">
      <w:pPr>
        <w:rPr>
          <w:i/>
          <w:szCs w:val="21"/>
        </w:rPr>
      </w:pPr>
      <w:r w:rsidRPr="003166C2">
        <w:rPr>
          <w:szCs w:val="21"/>
        </w:rPr>
        <w:t>-</w:t>
      </w:r>
      <w:r w:rsidRPr="003166C2">
        <w:rPr>
          <w:i/>
          <w:szCs w:val="21"/>
        </w:rPr>
        <w:t>Wieloletnią tradycją wydziałów prawa w Polsce jest organizowanie – wspólnie z zagranicznymi uczelniami – szkół prawa obcego. Zazwyczaj są to jednak szkoły prawa amerykańskiego, niemieckiego, angielskiego czy francuskiego</w:t>
      </w:r>
      <w:r w:rsidRPr="003166C2">
        <w:rPr>
          <w:szCs w:val="21"/>
        </w:rPr>
        <w:t xml:space="preserve"> – mówi prof. Monika </w:t>
      </w:r>
      <w:proofErr w:type="spellStart"/>
      <w:r w:rsidRPr="003166C2">
        <w:rPr>
          <w:szCs w:val="21"/>
        </w:rPr>
        <w:t>Całkiewicz</w:t>
      </w:r>
      <w:proofErr w:type="spellEnd"/>
      <w:r w:rsidRPr="003166C2">
        <w:rPr>
          <w:szCs w:val="21"/>
        </w:rPr>
        <w:t xml:space="preserve">, prorektor Akademii Leona Koźmińskiego do spraw studiów prawniczych. – </w:t>
      </w:r>
      <w:r w:rsidRPr="003166C2">
        <w:rPr>
          <w:i/>
          <w:szCs w:val="21"/>
        </w:rPr>
        <w:t>Nasza uczelnia także wpisuje się w tę tradycję, jednak jako pierwsza w Polsce zdecydowała się na otwarcie szkoły prawa indyjskiego.</w:t>
      </w:r>
    </w:p>
    <w:p w:rsidR="003166C2" w:rsidRPr="003166C2" w:rsidRDefault="003166C2" w:rsidP="003166C2">
      <w:pPr>
        <w:rPr>
          <w:szCs w:val="21"/>
        </w:rPr>
      </w:pPr>
      <w:r w:rsidRPr="003166C2">
        <w:rPr>
          <w:szCs w:val="21"/>
        </w:rPr>
        <w:t xml:space="preserve">Indie kojarzą się w Polsce głównie z turystyką, jednakże relacje gospodarcze między naszymi państwami rozwijają się szybko –w 2012 r. obroty handlowe wyniosły 1,9 mld dol. Analitycy z  THINKTANK, którzy w styczniu 2014 r. przygotowali raport pt. „Czy warto robić interesy z Indiami”, zauważają wiele wspólnych tematów, choć skala gospodarki indyjskiej jest nieporównanie większa od naszej. Indie są światowym liderem BPO, czyli outsourcingu procesów biznesowych, a Polska szybko awansuje do światowej czołówki w tej dziedzinie. Indie, które w 2050 r. liczyć będą 1,6 mld mieszkańców i staną się najludniejszym krajem świata, to także atrakcyjny rynek zbytu dla szeregu polskich przedsiębiorstw. Już teraz są tam obecne m.in. Toruńskie Zakłady Materiałów Opatrunkowych, Can-Pack, czy </w:t>
      </w:r>
      <w:proofErr w:type="spellStart"/>
      <w:r w:rsidRPr="003166C2">
        <w:rPr>
          <w:szCs w:val="21"/>
        </w:rPr>
        <w:t>Inglot</w:t>
      </w:r>
      <w:proofErr w:type="spellEnd"/>
      <w:r w:rsidRPr="003166C2">
        <w:rPr>
          <w:szCs w:val="21"/>
        </w:rPr>
        <w:t>.</w:t>
      </w:r>
    </w:p>
    <w:p w:rsidR="003166C2" w:rsidRPr="003166C2" w:rsidRDefault="003166C2" w:rsidP="003166C2">
      <w:pPr>
        <w:rPr>
          <w:szCs w:val="21"/>
        </w:rPr>
      </w:pPr>
      <w:r w:rsidRPr="003166C2">
        <w:rPr>
          <w:szCs w:val="21"/>
        </w:rPr>
        <w:t xml:space="preserve">System prawny Indii jest u nas mało znany. Kurs oferowany przez Akademię Leona Koźmińskiego wspólnie z indyjskim </w:t>
      </w:r>
      <w:proofErr w:type="spellStart"/>
      <w:r w:rsidRPr="003166C2">
        <w:rPr>
          <w:szCs w:val="21"/>
        </w:rPr>
        <w:t>Christ</w:t>
      </w:r>
      <w:proofErr w:type="spellEnd"/>
      <w:r w:rsidRPr="003166C2">
        <w:rPr>
          <w:szCs w:val="21"/>
        </w:rPr>
        <w:t xml:space="preserve"> </w:t>
      </w:r>
      <w:proofErr w:type="spellStart"/>
      <w:r w:rsidRPr="003166C2">
        <w:rPr>
          <w:szCs w:val="21"/>
        </w:rPr>
        <w:t>University</w:t>
      </w:r>
      <w:proofErr w:type="spellEnd"/>
      <w:r w:rsidRPr="003166C2">
        <w:rPr>
          <w:szCs w:val="21"/>
        </w:rPr>
        <w:t xml:space="preserve"> ma na celu przybliżenie go wszystkim zainteresowanym.</w:t>
      </w:r>
      <w:bookmarkStart w:id="0" w:name="_GoBack"/>
      <w:bookmarkEnd w:id="0"/>
    </w:p>
    <w:p w:rsidR="003166C2" w:rsidRDefault="003166C2" w:rsidP="003166C2">
      <w:pPr>
        <w:rPr>
          <w:szCs w:val="21"/>
        </w:rPr>
      </w:pPr>
    </w:p>
    <w:p w:rsidR="003166C2" w:rsidRDefault="003166C2" w:rsidP="003166C2">
      <w:pPr>
        <w:rPr>
          <w:szCs w:val="21"/>
        </w:rPr>
      </w:pPr>
    </w:p>
    <w:p w:rsidR="00623CD1" w:rsidRDefault="003151CF" w:rsidP="003151CF">
      <w:pPr>
        <w:ind w:firstLine="708"/>
        <w:jc w:val="both"/>
        <w:rPr>
          <w:szCs w:val="21"/>
        </w:rPr>
      </w:pPr>
      <w:r>
        <w:rPr>
          <w:szCs w:val="21"/>
        </w:rPr>
        <w:t>#</w:t>
      </w:r>
    </w:p>
    <w:p w:rsidR="003166C2" w:rsidRDefault="003166C2" w:rsidP="003166C2">
      <w:pPr>
        <w:rPr>
          <w:szCs w:val="21"/>
        </w:rPr>
      </w:pPr>
      <w:r>
        <w:rPr>
          <w:b/>
          <w:bCs/>
          <w:sz w:val="20"/>
          <w:szCs w:val="20"/>
        </w:rPr>
        <w:t>Akademia Leona Koźmińskiego</w:t>
      </w:r>
      <w:r>
        <w:rPr>
          <w:sz w:val="20"/>
          <w:szCs w:val="20"/>
        </w:rPr>
        <w:t xml:space="preserve"> jest wyższą uczelnią o szerokim profilu biznesowym, posiadającą pełne uprawnienia akademickie. Prowadzi badania naukowe i kształci w zakresie: ekonomii, zarządzania, finansów, prawa, administracji, psychologii w zarządzaniu, socjologii biznesu i mediów oraz zarządzania w wirtualnym środowisku. Jest jedyną uczelnią w Polce, która posiada potrójną akredytację międzynarodową: AACSB, EQUIS 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AMBA; ma też ocenę wyróżniającą Polskiej Komisji Akredytacyjnej dla kierunków zarządzanie, prawo i administracja. Według rankingów krajowych „Perspektyw” i „Rzeczpospolitej” oraz międzynarodowych dziennika „Financial Times” jest najlepszą polską uczelnią biznesową i liderem kształcenia menedżerskiego w Europie Środkowej i Wschodniej. Jest też najbardziej umiędzynarodowioną uczelnią w Polsce – studiuje w </w:t>
      </w:r>
      <w:r>
        <w:rPr>
          <w:sz w:val="20"/>
          <w:szCs w:val="20"/>
        </w:rPr>
        <w:t>niej tysiąc obcokrajowców z 64</w:t>
      </w:r>
      <w:r>
        <w:rPr>
          <w:sz w:val="20"/>
          <w:szCs w:val="20"/>
        </w:rPr>
        <w:t xml:space="preserve"> państw. Posiada tytuł Akademickiego Mistrza Polski. Na studiach licencjackich, magisterskich, doktoranckich i podyplomowych kształci 8500 osób.</w:t>
      </w:r>
      <w:r w:rsidRPr="003166C2">
        <w:rPr>
          <w:szCs w:val="21"/>
        </w:rPr>
        <w:t xml:space="preserve"> </w:t>
      </w:r>
    </w:p>
    <w:p w:rsidR="003166C2" w:rsidRPr="003166C2" w:rsidRDefault="003166C2" w:rsidP="003166C2">
      <w:pPr>
        <w:rPr>
          <w:sz w:val="20"/>
          <w:szCs w:val="20"/>
        </w:rPr>
      </w:pPr>
      <w:r w:rsidRPr="003166C2">
        <w:rPr>
          <w:sz w:val="20"/>
          <w:szCs w:val="20"/>
        </w:rPr>
        <w:t>Więcej informacji o szkole prawa indyjskiego: spi@kozminski.edu.pl</w:t>
      </w:r>
    </w:p>
    <w:p w:rsidR="0090316B" w:rsidRPr="00C704B6" w:rsidRDefault="0090316B" w:rsidP="009031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666666"/>
          <w:sz w:val="16"/>
          <w:szCs w:val="16"/>
        </w:rPr>
      </w:pPr>
      <w:r w:rsidRPr="00C704B6">
        <w:rPr>
          <w:rFonts w:ascii="Verdana" w:hAnsi="Verdana" w:cs="Verdana"/>
          <w:color w:val="666666"/>
          <w:sz w:val="16"/>
          <w:szCs w:val="16"/>
        </w:rPr>
        <w:t>Ewa Barlik</w:t>
      </w:r>
    </w:p>
    <w:p w:rsidR="0090316B" w:rsidRPr="00C704B6" w:rsidRDefault="0090316B" w:rsidP="009031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9A9A9A"/>
          <w:sz w:val="16"/>
          <w:szCs w:val="16"/>
        </w:rPr>
      </w:pPr>
      <w:r w:rsidRPr="00C704B6">
        <w:rPr>
          <w:rFonts w:ascii="Verdana" w:hAnsi="Verdana" w:cs="Verdana"/>
          <w:color w:val="9A9A9A"/>
          <w:sz w:val="16"/>
          <w:szCs w:val="16"/>
        </w:rPr>
        <w:t>rzecznik prasowy</w:t>
      </w:r>
    </w:p>
    <w:p w:rsidR="0090316B" w:rsidRPr="00C704B6" w:rsidRDefault="0090316B" w:rsidP="009031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A7A7A7"/>
          <w:sz w:val="16"/>
          <w:szCs w:val="16"/>
        </w:rPr>
      </w:pPr>
      <w:r w:rsidRPr="00C704B6">
        <w:rPr>
          <w:rFonts w:ascii="Verdana" w:hAnsi="Verdana" w:cs="Verdana"/>
          <w:color w:val="A7A7A7"/>
          <w:sz w:val="16"/>
          <w:szCs w:val="16"/>
        </w:rPr>
        <w:t>AKADEMIA LEONA KOŹMIŃSKIEGO</w:t>
      </w:r>
    </w:p>
    <w:p w:rsidR="0090316B" w:rsidRPr="00C704B6" w:rsidRDefault="0090316B" w:rsidP="009031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A7A7A7"/>
          <w:sz w:val="16"/>
          <w:szCs w:val="16"/>
        </w:rPr>
      </w:pPr>
      <w:r w:rsidRPr="00C704B6">
        <w:rPr>
          <w:rFonts w:ascii="Verdana" w:hAnsi="Verdana" w:cs="Verdana"/>
          <w:color w:val="A7A7A7"/>
          <w:sz w:val="16"/>
          <w:szCs w:val="16"/>
        </w:rPr>
        <w:t>ul. Jagiellońska 57/59 | 03-301 Warszawa</w:t>
      </w:r>
    </w:p>
    <w:p w:rsidR="0090316B" w:rsidRDefault="0090316B" w:rsidP="009031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9A9A9A"/>
          <w:sz w:val="16"/>
          <w:szCs w:val="16"/>
        </w:rPr>
      </w:pPr>
      <w:r w:rsidRPr="00C704B6">
        <w:rPr>
          <w:rFonts w:ascii="Verdana" w:hAnsi="Verdana" w:cs="Verdana"/>
          <w:color w:val="9A9A9A"/>
          <w:sz w:val="16"/>
          <w:szCs w:val="16"/>
        </w:rPr>
        <w:t>tel. 22 519 22 61</w:t>
      </w:r>
      <w:r w:rsidRPr="00863558">
        <w:rPr>
          <w:rFonts w:ascii="Verdana" w:hAnsi="Verdana" w:cs="Verdana"/>
          <w:color w:val="9A9A9A"/>
          <w:sz w:val="16"/>
          <w:szCs w:val="16"/>
        </w:rPr>
        <w:t xml:space="preserve">| </w:t>
      </w:r>
      <w:r w:rsidRPr="00C704B6">
        <w:rPr>
          <w:rFonts w:ascii="Verdana" w:hAnsi="Verdana" w:cs="Verdana"/>
          <w:color w:val="9A9A9A"/>
          <w:sz w:val="16"/>
          <w:szCs w:val="16"/>
        </w:rPr>
        <w:t>fax. 22 519 22 52</w:t>
      </w:r>
      <w:r>
        <w:rPr>
          <w:rFonts w:ascii="Verdana" w:hAnsi="Verdana" w:cs="Verdana"/>
          <w:color w:val="9A9A9A"/>
          <w:sz w:val="16"/>
          <w:szCs w:val="16"/>
        </w:rPr>
        <w:t xml:space="preserve"> </w:t>
      </w:r>
      <w:r w:rsidRPr="00863558">
        <w:rPr>
          <w:rFonts w:ascii="Verdana" w:hAnsi="Verdana" w:cs="Verdana"/>
          <w:color w:val="9A9A9A"/>
          <w:sz w:val="16"/>
          <w:szCs w:val="16"/>
        </w:rPr>
        <w:t xml:space="preserve">| </w:t>
      </w:r>
      <w:r w:rsidRPr="00C704B6">
        <w:rPr>
          <w:rFonts w:ascii="Verdana" w:hAnsi="Verdana" w:cs="Verdana"/>
          <w:color w:val="9A9A9A"/>
          <w:sz w:val="16"/>
          <w:szCs w:val="16"/>
        </w:rPr>
        <w:t xml:space="preserve">kom. </w:t>
      </w:r>
      <w:r w:rsidRPr="00863558">
        <w:rPr>
          <w:rFonts w:ascii="Verdana" w:hAnsi="Verdana" w:cs="Verdana"/>
          <w:color w:val="9A9A9A"/>
          <w:sz w:val="16"/>
          <w:szCs w:val="16"/>
        </w:rPr>
        <w:t>601248450|</w:t>
      </w:r>
    </w:p>
    <w:p w:rsidR="0090316B" w:rsidRPr="00863558" w:rsidRDefault="00EE209E" w:rsidP="009031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9A9A9A"/>
          <w:sz w:val="16"/>
          <w:szCs w:val="16"/>
        </w:rPr>
      </w:pPr>
      <w:hyperlink r:id="rId8" w:history="1">
        <w:r w:rsidR="0090316B" w:rsidRPr="00863558">
          <w:rPr>
            <w:rFonts w:ascii="Verdana" w:hAnsi="Verdana" w:cs="Verdana"/>
            <w:color w:val="9A9A9A"/>
            <w:sz w:val="16"/>
            <w:szCs w:val="16"/>
          </w:rPr>
          <w:t>ewabarlik@kozminski.edu.pl</w:t>
        </w:r>
      </w:hyperlink>
      <w:r w:rsidR="0090316B" w:rsidRPr="00863558">
        <w:rPr>
          <w:rFonts w:ascii="Verdana" w:hAnsi="Verdana" w:cs="Verdana"/>
          <w:color w:val="9A9A9A"/>
          <w:sz w:val="16"/>
          <w:szCs w:val="16"/>
        </w:rPr>
        <w:t xml:space="preserve"> </w:t>
      </w:r>
    </w:p>
    <w:p w:rsidR="00863558" w:rsidRPr="00D436F3" w:rsidRDefault="00EE209E" w:rsidP="00A257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8"/>
          <w:szCs w:val="18"/>
          <w:u w:val="single"/>
        </w:rPr>
      </w:pPr>
      <w:hyperlink r:id="rId9" w:history="1">
        <w:r w:rsidR="0090316B" w:rsidRPr="00956B36">
          <w:rPr>
            <w:rStyle w:val="Hipercze"/>
            <w:rFonts w:ascii="Verdana" w:hAnsi="Verdana" w:cs="Verdana"/>
            <w:sz w:val="18"/>
            <w:szCs w:val="18"/>
          </w:rPr>
          <w:t>www.kozminski.edu.pl</w:t>
        </w:r>
      </w:hyperlink>
    </w:p>
    <w:sectPr w:rsidR="00863558" w:rsidRPr="00D436F3" w:rsidSect="00CC0856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9E" w:rsidRDefault="00EE209E" w:rsidP="00E83AB2">
      <w:pPr>
        <w:spacing w:after="0" w:line="240" w:lineRule="auto"/>
      </w:pPr>
      <w:r>
        <w:separator/>
      </w:r>
    </w:p>
  </w:endnote>
  <w:endnote w:type="continuationSeparator" w:id="0">
    <w:p w:rsidR="00EE209E" w:rsidRDefault="00EE209E" w:rsidP="00E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5" w:rsidRDefault="005659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E5F3C8" wp14:editId="03C5EB45">
          <wp:simplePos x="0" y="0"/>
          <wp:positionH relativeFrom="column">
            <wp:posOffset>-899795</wp:posOffset>
          </wp:positionH>
          <wp:positionV relativeFrom="paragraph">
            <wp:posOffset>-537210</wp:posOffset>
          </wp:positionV>
          <wp:extent cx="7562850" cy="11601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6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9E" w:rsidRDefault="00EE209E" w:rsidP="00E83AB2">
      <w:pPr>
        <w:spacing w:after="0" w:line="240" w:lineRule="auto"/>
      </w:pPr>
      <w:r>
        <w:separator/>
      </w:r>
    </w:p>
  </w:footnote>
  <w:footnote w:type="continuationSeparator" w:id="0">
    <w:p w:rsidR="00EE209E" w:rsidRDefault="00EE209E" w:rsidP="00E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5" w:rsidRDefault="005659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FE3847" wp14:editId="67C1C66B">
          <wp:simplePos x="0" y="0"/>
          <wp:positionH relativeFrom="column">
            <wp:posOffset>-903605</wp:posOffset>
          </wp:positionH>
          <wp:positionV relativeFrom="paragraph">
            <wp:posOffset>-478155</wp:posOffset>
          </wp:positionV>
          <wp:extent cx="7595870" cy="1447800"/>
          <wp:effectExtent l="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8FD"/>
    <w:multiLevelType w:val="multilevel"/>
    <w:tmpl w:val="A6B0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2169E"/>
    <w:multiLevelType w:val="multilevel"/>
    <w:tmpl w:val="A9A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07E5"/>
    <w:multiLevelType w:val="multilevel"/>
    <w:tmpl w:val="22C4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61533"/>
    <w:multiLevelType w:val="multilevel"/>
    <w:tmpl w:val="08AE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33971"/>
    <w:multiLevelType w:val="hybridMultilevel"/>
    <w:tmpl w:val="71203AF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56154"/>
    <w:multiLevelType w:val="multilevel"/>
    <w:tmpl w:val="44B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02B72"/>
    <w:multiLevelType w:val="multilevel"/>
    <w:tmpl w:val="DB3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345B5"/>
    <w:multiLevelType w:val="hybridMultilevel"/>
    <w:tmpl w:val="A426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61636"/>
    <w:multiLevelType w:val="multilevel"/>
    <w:tmpl w:val="894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B2"/>
    <w:rsid w:val="000032A1"/>
    <w:rsid w:val="00021B92"/>
    <w:rsid w:val="00042630"/>
    <w:rsid w:val="000534C5"/>
    <w:rsid w:val="000568D0"/>
    <w:rsid w:val="000606C9"/>
    <w:rsid w:val="00084850"/>
    <w:rsid w:val="000870DC"/>
    <w:rsid w:val="000C7675"/>
    <w:rsid w:val="00131A19"/>
    <w:rsid w:val="001332B3"/>
    <w:rsid w:val="00153BDF"/>
    <w:rsid w:val="00155552"/>
    <w:rsid w:val="00165FA9"/>
    <w:rsid w:val="001A556E"/>
    <w:rsid w:val="001C2D49"/>
    <w:rsid w:val="001C34B7"/>
    <w:rsid w:val="001E33D5"/>
    <w:rsid w:val="001F4405"/>
    <w:rsid w:val="001F7361"/>
    <w:rsid w:val="001F746C"/>
    <w:rsid w:val="00200AB5"/>
    <w:rsid w:val="00202B32"/>
    <w:rsid w:val="0024183E"/>
    <w:rsid w:val="0026501F"/>
    <w:rsid w:val="00265661"/>
    <w:rsid w:val="00267B1C"/>
    <w:rsid w:val="0027052D"/>
    <w:rsid w:val="002828DF"/>
    <w:rsid w:val="00282F5D"/>
    <w:rsid w:val="00294326"/>
    <w:rsid w:val="002B0811"/>
    <w:rsid w:val="002B5652"/>
    <w:rsid w:val="002D5618"/>
    <w:rsid w:val="002F07AC"/>
    <w:rsid w:val="00300593"/>
    <w:rsid w:val="003104EA"/>
    <w:rsid w:val="00313E3F"/>
    <w:rsid w:val="003151CF"/>
    <w:rsid w:val="003166C2"/>
    <w:rsid w:val="00326620"/>
    <w:rsid w:val="00341728"/>
    <w:rsid w:val="00355A4E"/>
    <w:rsid w:val="003627F7"/>
    <w:rsid w:val="00377F2F"/>
    <w:rsid w:val="003828F0"/>
    <w:rsid w:val="00384012"/>
    <w:rsid w:val="003923D5"/>
    <w:rsid w:val="003B22CA"/>
    <w:rsid w:val="003B44CF"/>
    <w:rsid w:val="003C0612"/>
    <w:rsid w:val="003C5AA5"/>
    <w:rsid w:val="003C7D33"/>
    <w:rsid w:val="003D04FE"/>
    <w:rsid w:val="003F1F93"/>
    <w:rsid w:val="0041623A"/>
    <w:rsid w:val="00427277"/>
    <w:rsid w:val="00434D89"/>
    <w:rsid w:val="0044164D"/>
    <w:rsid w:val="00454172"/>
    <w:rsid w:val="00477BBA"/>
    <w:rsid w:val="0049452B"/>
    <w:rsid w:val="004B0650"/>
    <w:rsid w:val="0050046E"/>
    <w:rsid w:val="00500AB7"/>
    <w:rsid w:val="00500CC9"/>
    <w:rsid w:val="005365DC"/>
    <w:rsid w:val="00541099"/>
    <w:rsid w:val="00546AA4"/>
    <w:rsid w:val="00551E8E"/>
    <w:rsid w:val="00555E9B"/>
    <w:rsid w:val="00561A74"/>
    <w:rsid w:val="005642F2"/>
    <w:rsid w:val="00565925"/>
    <w:rsid w:val="00567138"/>
    <w:rsid w:val="00590B43"/>
    <w:rsid w:val="005A42B7"/>
    <w:rsid w:val="005A4FC8"/>
    <w:rsid w:val="005D42DC"/>
    <w:rsid w:val="005E69D2"/>
    <w:rsid w:val="005F5D83"/>
    <w:rsid w:val="005F662A"/>
    <w:rsid w:val="00612BAC"/>
    <w:rsid w:val="006138DE"/>
    <w:rsid w:val="00623CD1"/>
    <w:rsid w:val="00694D39"/>
    <w:rsid w:val="006A2875"/>
    <w:rsid w:val="006A43A7"/>
    <w:rsid w:val="006B1988"/>
    <w:rsid w:val="006B680A"/>
    <w:rsid w:val="006C061C"/>
    <w:rsid w:val="006C3256"/>
    <w:rsid w:val="006C7B9A"/>
    <w:rsid w:val="006D060C"/>
    <w:rsid w:val="006D59F2"/>
    <w:rsid w:val="007059C9"/>
    <w:rsid w:val="00707798"/>
    <w:rsid w:val="00722BB0"/>
    <w:rsid w:val="00764597"/>
    <w:rsid w:val="00767D29"/>
    <w:rsid w:val="00773FB1"/>
    <w:rsid w:val="00777E94"/>
    <w:rsid w:val="0078145F"/>
    <w:rsid w:val="00786E0B"/>
    <w:rsid w:val="00793FA7"/>
    <w:rsid w:val="007958D3"/>
    <w:rsid w:val="007B011A"/>
    <w:rsid w:val="007B19AB"/>
    <w:rsid w:val="007D27FB"/>
    <w:rsid w:val="007D5701"/>
    <w:rsid w:val="0080040B"/>
    <w:rsid w:val="0080050C"/>
    <w:rsid w:val="00804A71"/>
    <w:rsid w:val="00807C8A"/>
    <w:rsid w:val="00813DCF"/>
    <w:rsid w:val="00826648"/>
    <w:rsid w:val="008434B5"/>
    <w:rsid w:val="0084729B"/>
    <w:rsid w:val="00863558"/>
    <w:rsid w:val="008A4928"/>
    <w:rsid w:val="008A593A"/>
    <w:rsid w:val="008B223F"/>
    <w:rsid w:val="008C709E"/>
    <w:rsid w:val="008F2BA1"/>
    <w:rsid w:val="0090316B"/>
    <w:rsid w:val="0090347F"/>
    <w:rsid w:val="00907223"/>
    <w:rsid w:val="00960693"/>
    <w:rsid w:val="00960EBD"/>
    <w:rsid w:val="00986BB2"/>
    <w:rsid w:val="00987223"/>
    <w:rsid w:val="00991484"/>
    <w:rsid w:val="00992087"/>
    <w:rsid w:val="00992DC9"/>
    <w:rsid w:val="009A0FC1"/>
    <w:rsid w:val="009A5D3B"/>
    <w:rsid w:val="009B2FDC"/>
    <w:rsid w:val="009C7811"/>
    <w:rsid w:val="009E1468"/>
    <w:rsid w:val="009F6744"/>
    <w:rsid w:val="00A01B49"/>
    <w:rsid w:val="00A05140"/>
    <w:rsid w:val="00A075BE"/>
    <w:rsid w:val="00A14140"/>
    <w:rsid w:val="00A2378C"/>
    <w:rsid w:val="00A25712"/>
    <w:rsid w:val="00A31B37"/>
    <w:rsid w:val="00A36189"/>
    <w:rsid w:val="00A36C27"/>
    <w:rsid w:val="00A40959"/>
    <w:rsid w:val="00A460CF"/>
    <w:rsid w:val="00A54150"/>
    <w:rsid w:val="00A6744F"/>
    <w:rsid w:val="00A84F45"/>
    <w:rsid w:val="00AA6D06"/>
    <w:rsid w:val="00AC6109"/>
    <w:rsid w:val="00AD5D29"/>
    <w:rsid w:val="00AE34E7"/>
    <w:rsid w:val="00AE4219"/>
    <w:rsid w:val="00AE77B1"/>
    <w:rsid w:val="00AF6D73"/>
    <w:rsid w:val="00B07B12"/>
    <w:rsid w:val="00B114B5"/>
    <w:rsid w:val="00B177A3"/>
    <w:rsid w:val="00B343C6"/>
    <w:rsid w:val="00B37504"/>
    <w:rsid w:val="00B41B76"/>
    <w:rsid w:val="00B445EC"/>
    <w:rsid w:val="00B44A20"/>
    <w:rsid w:val="00B55379"/>
    <w:rsid w:val="00B67198"/>
    <w:rsid w:val="00B853AA"/>
    <w:rsid w:val="00B855C5"/>
    <w:rsid w:val="00B866AA"/>
    <w:rsid w:val="00BB0207"/>
    <w:rsid w:val="00BC2496"/>
    <w:rsid w:val="00BC56FF"/>
    <w:rsid w:val="00BD3779"/>
    <w:rsid w:val="00BD7F32"/>
    <w:rsid w:val="00BE1B62"/>
    <w:rsid w:val="00BE5811"/>
    <w:rsid w:val="00C129BC"/>
    <w:rsid w:val="00C273B1"/>
    <w:rsid w:val="00C279E9"/>
    <w:rsid w:val="00C47B5E"/>
    <w:rsid w:val="00C64F1A"/>
    <w:rsid w:val="00C7048F"/>
    <w:rsid w:val="00C704B6"/>
    <w:rsid w:val="00C733BE"/>
    <w:rsid w:val="00C959D0"/>
    <w:rsid w:val="00CA1E4B"/>
    <w:rsid w:val="00CC0856"/>
    <w:rsid w:val="00CE20B7"/>
    <w:rsid w:val="00CE3E57"/>
    <w:rsid w:val="00D0054F"/>
    <w:rsid w:val="00D122C9"/>
    <w:rsid w:val="00D13B59"/>
    <w:rsid w:val="00D13FD5"/>
    <w:rsid w:val="00D16DB2"/>
    <w:rsid w:val="00D226BF"/>
    <w:rsid w:val="00D31E45"/>
    <w:rsid w:val="00D4089F"/>
    <w:rsid w:val="00D436F3"/>
    <w:rsid w:val="00D454CA"/>
    <w:rsid w:val="00D60127"/>
    <w:rsid w:val="00D746EB"/>
    <w:rsid w:val="00D815AD"/>
    <w:rsid w:val="00D90DA2"/>
    <w:rsid w:val="00D9123A"/>
    <w:rsid w:val="00D9231F"/>
    <w:rsid w:val="00DA0977"/>
    <w:rsid w:val="00DA50AB"/>
    <w:rsid w:val="00E05FF9"/>
    <w:rsid w:val="00E2210B"/>
    <w:rsid w:val="00E3232E"/>
    <w:rsid w:val="00E36F63"/>
    <w:rsid w:val="00E46490"/>
    <w:rsid w:val="00E67D84"/>
    <w:rsid w:val="00E72150"/>
    <w:rsid w:val="00E80B57"/>
    <w:rsid w:val="00E83AB2"/>
    <w:rsid w:val="00E91988"/>
    <w:rsid w:val="00E94701"/>
    <w:rsid w:val="00E94830"/>
    <w:rsid w:val="00EA56A6"/>
    <w:rsid w:val="00EB1A12"/>
    <w:rsid w:val="00EB58CA"/>
    <w:rsid w:val="00EC0747"/>
    <w:rsid w:val="00EC530B"/>
    <w:rsid w:val="00ED40E4"/>
    <w:rsid w:val="00EE209E"/>
    <w:rsid w:val="00EE5045"/>
    <w:rsid w:val="00F048A2"/>
    <w:rsid w:val="00F1121F"/>
    <w:rsid w:val="00F26E09"/>
    <w:rsid w:val="00F343FB"/>
    <w:rsid w:val="00F53143"/>
    <w:rsid w:val="00F67A2E"/>
    <w:rsid w:val="00F7148C"/>
    <w:rsid w:val="00F861D9"/>
    <w:rsid w:val="00F86512"/>
    <w:rsid w:val="00F87996"/>
    <w:rsid w:val="00F94D46"/>
    <w:rsid w:val="00F95B24"/>
    <w:rsid w:val="00FA29EC"/>
    <w:rsid w:val="00FA3A1E"/>
    <w:rsid w:val="00FA5999"/>
    <w:rsid w:val="00FC2889"/>
    <w:rsid w:val="00FC779A"/>
    <w:rsid w:val="00FE3A05"/>
    <w:rsid w:val="00FF3005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D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9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F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923D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E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A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A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8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3A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9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23D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3923D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343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4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43F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4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43FB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59D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cnumber">
    <w:name w:val="tocnumber"/>
    <w:basedOn w:val="Domylnaczcionkaakapitu"/>
    <w:rsid w:val="00CC0856"/>
  </w:style>
  <w:style w:type="character" w:customStyle="1" w:styleId="toctext">
    <w:name w:val="toctext"/>
    <w:basedOn w:val="Domylnaczcionkaakapitu"/>
    <w:rsid w:val="00CC0856"/>
  </w:style>
  <w:style w:type="character" w:customStyle="1" w:styleId="mw-headline">
    <w:name w:val="mw-headline"/>
    <w:basedOn w:val="Domylnaczcionkaakapitu"/>
    <w:rsid w:val="00CC0856"/>
  </w:style>
  <w:style w:type="character" w:customStyle="1" w:styleId="plainlinks">
    <w:name w:val="plainlinks"/>
    <w:basedOn w:val="Domylnaczcionkaakapitu"/>
    <w:rsid w:val="00CC0856"/>
  </w:style>
  <w:style w:type="paragraph" w:styleId="Zwykytekst">
    <w:name w:val="Plain Text"/>
    <w:basedOn w:val="Normalny"/>
    <w:link w:val="ZwykytekstZnak"/>
    <w:uiPriority w:val="99"/>
    <w:unhideWhenUsed/>
    <w:rsid w:val="00561A7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A74"/>
    <w:rPr>
      <w:szCs w:val="21"/>
      <w:lang w:eastAsia="en-US"/>
    </w:rPr>
  </w:style>
  <w:style w:type="paragraph" w:customStyle="1" w:styleId="aboutsection">
    <w:name w:val="about_section"/>
    <w:basedOn w:val="Normalny"/>
    <w:rsid w:val="00A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eldlabel">
    <w:name w:val="field_label"/>
    <w:basedOn w:val="Normalny"/>
    <w:rsid w:val="00A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actelement">
    <w:name w:val="contact_element"/>
    <w:basedOn w:val="Normalny"/>
    <w:rsid w:val="00A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74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D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92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9F6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923D5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E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3A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3AB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8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3A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9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3923D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3923D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343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34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43F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4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43FB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59D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ocnumber">
    <w:name w:val="tocnumber"/>
    <w:basedOn w:val="Domylnaczcionkaakapitu"/>
    <w:rsid w:val="00CC0856"/>
  </w:style>
  <w:style w:type="character" w:customStyle="1" w:styleId="toctext">
    <w:name w:val="toctext"/>
    <w:basedOn w:val="Domylnaczcionkaakapitu"/>
    <w:rsid w:val="00CC0856"/>
  </w:style>
  <w:style w:type="character" w:customStyle="1" w:styleId="mw-headline">
    <w:name w:val="mw-headline"/>
    <w:basedOn w:val="Domylnaczcionkaakapitu"/>
    <w:rsid w:val="00CC0856"/>
  </w:style>
  <w:style w:type="character" w:customStyle="1" w:styleId="plainlinks">
    <w:name w:val="plainlinks"/>
    <w:basedOn w:val="Domylnaczcionkaakapitu"/>
    <w:rsid w:val="00CC0856"/>
  </w:style>
  <w:style w:type="paragraph" w:styleId="Zwykytekst">
    <w:name w:val="Plain Text"/>
    <w:basedOn w:val="Normalny"/>
    <w:link w:val="ZwykytekstZnak"/>
    <w:uiPriority w:val="99"/>
    <w:unhideWhenUsed/>
    <w:rsid w:val="00561A74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A74"/>
    <w:rPr>
      <w:szCs w:val="21"/>
      <w:lang w:eastAsia="en-US"/>
    </w:rPr>
  </w:style>
  <w:style w:type="paragraph" w:customStyle="1" w:styleId="aboutsection">
    <w:name w:val="about_section"/>
    <w:basedOn w:val="Normalny"/>
    <w:rsid w:val="00A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eldlabel">
    <w:name w:val="field_label"/>
    <w:basedOn w:val="Normalny"/>
    <w:rsid w:val="00A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actelement">
    <w:name w:val="contact_element"/>
    <w:basedOn w:val="Normalny"/>
    <w:rsid w:val="00A4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F674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barlik@kozminski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zminski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user</cp:lastModifiedBy>
  <cp:revision>4</cp:revision>
  <dcterms:created xsi:type="dcterms:W3CDTF">2014-02-03T07:45:00Z</dcterms:created>
  <dcterms:modified xsi:type="dcterms:W3CDTF">2014-02-03T07:47:00Z</dcterms:modified>
</cp:coreProperties>
</file>